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：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2023</w:t>
      </w:r>
      <w:r>
        <w:rPr>
          <w:rFonts w:hint="eastAsia"/>
          <w:b/>
          <w:color w:val="000000"/>
          <w:sz w:val="28"/>
          <w:szCs w:val="28"/>
        </w:rPr>
        <w:t>年中国大学生机械工程创新创意大赛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智能制造赛四川省赛区选拔赛报名表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418"/>
        <w:gridCol w:w="2268"/>
        <w:gridCol w:w="11"/>
        <w:gridCol w:w="1406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队伍基本信息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队伍名称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7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第一指导老师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第二指导老师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第三指导老师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院    系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924" w:type="dxa"/>
            <w:gridSpan w:val="6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队员1（队长）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队员2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队员3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70C0"/>
                <w:sz w:val="24"/>
              </w:rPr>
              <w:t>（附证件照）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 系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学校推荐意见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68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同意推荐参赛!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以上所有参赛队成员都是本校全日制在读学生，指导老师为本校正式教师，特此证明。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日期：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  <w:bCs/>
          <w:color w:val="000000"/>
          <w:szCs w:val="21"/>
        </w:rPr>
        <w:t>特别说明：1、务必保证如上信息真实填报，如有作假，将取消相关人员参赛资格；</w:t>
      </w:r>
    </w:p>
    <w:p>
      <w:pPr>
        <w:pStyle w:val="8"/>
        <w:spacing w:line="360" w:lineRule="auto"/>
        <w:ind w:firstLine="1050" w:firstLineChars="500"/>
        <w:jc w:val="left"/>
      </w:pPr>
      <w:r>
        <w:rPr>
          <w:rFonts w:hint="eastAsia"/>
          <w:bCs/>
          <w:color w:val="000000"/>
          <w:szCs w:val="21"/>
        </w:rPr>
        <w:t>2、盖章处可盖学院/教务处/学校/竞赛管理处任何一处的章，仅签字无效；</w:t>
      </w:r>
    </w:p>
    <w:p>
      <w:pPr>
        <w:pStyle w:val="8"/>
        <w:spacing w:line="360" w:lineRule="auto"/>
        <w:ind w:left="1680" w:leftChars="500" w:hanging="630" w:hangingChars="300"/>
        <w:jc w:val="left"/>
        <w:rPr>
          <w:rFonts w:hint="eastAsia"/>
          <w:bCs/>
          <w:color w:val="000000"/>
          <w:szCs w:val="21"/>
          <w:lang w:val="en-US" w:eastAsia="zh-CN"/>
        </w:rPr>
      </w:pPr>
      <w:r>
        <w:rPr>
          <w:rFonts w:hint="eastAsia"/>
        </w:rPr>
        <w:t>3、各报名队将报名表</w:t>
      </w:r>
      <w:r>
        <w:rPr>
          <w:rFonts w:hint="eastAsia"/>
          <w:bCs/>
          <w:color w:val="000000"/>
          <w:szCs w:val="21"/>
          <w:lang w:val="en-US" w:eastAsia="zh-CN"/>
        </w:rPr>
        <w:t>pdf盖章扫描版与Word文档一并发送至报名邮箱：</w:t>
      </w:r>
      <w:r>
        <w:rPr>
          <w:rFonts w:hint="eastAsia"/>
          <w:bCs/>
          <w:color w:val="auto"/>
          <w:szCs w:val="21"/>
          <w:u w:val="none"/>
        </w:rPr>
        <w:t>jiangjiaxin2004@126.com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并抄送大赛官网邮箱</w:t>
      </w:r>
      <w:r>
        <w:rPr>
          <w:rFonts w:hint="eastAsia"/>
          <w:bCs/>
          <w:color w:val="auto"/>
          <w:szCs w:val="21"/>
          <w:u w:val="none"/>
        </w:rPr>
        <w:t>info@cmes-imic.org.cn</w:t>
      </w:r>
      <w:r>
        <w:rPr>
          <w:rFonts w:hint="eastAsia"/>
          <w:bCs/>
          <w:color w:val="000000"/>
          <w:szCs w:val="21"/>
          <w:lang w:val="en-US" w:eastAsia="zh-CN"/>
        </w:rPr>
        <w:t>报名截止日期为2023年9月19日18:00。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00DE5BCC"/>
    <w:rsid w:val="00035B14"/>
    <w:rsid w:val="00357514"/>
    <w:rsid w:val="007F0BCF"/>
    <w:rsid w:val="00AE1A7A"/>
    <w:rsid w:val="00DE5BCC"/>
    <w:rsid w:val="00F824B3"/>
    <w:rsid w:val="04545D1C"/>
    <w:rsid w:val="2EA433CB"/>
    <w:rsid w:val="321E3DD0"/>
    <w:rsid w:val="44A75C4E"/>
    <w:rsid w:val="54E30056"/>
    <w:rsid w:val="613D528C"/>
    <w:rsid w:val="69B00AEF"/>
    <w:rsid w:val="70B91B39"/>
    <w:rsid w:val="715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Body Text First Indent"/>
    <w:basedOn w:val="2"/>
    <w:next w:val="1"/>
    <w:unhideWhenUsed/>
    <w:qFormat/>
    <w:uiPriority w:val="99"/>
    <w:pPr>
      <w:spacing w:line="240" w:lineRule="auto"/>
      <w:ind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2023-08-02T10:55:00Z</dcterms:created>
  <dc:creator>D</dc:creator>
  <cp:lastModifiedBy>智能制造赛执委会</cp:lastModifiedBy>
  <dcterms:modified xsi:type="dcterms:W3CDTF">2023-09-13T11:30:22Z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80888685742442E484285A1036270F32_13</vt:lpwstr>
  </property>
</Properties>
</file>